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</w:t>
      </w:r>
      <w:r w:rsidR="007A21E2" w:rsidRPr="00EA7B11">
        <w:rPr>
          <w:rFonts w:ascii="Sylfaen" w:hAnsi="Sylfaen"/>
          <w:sz w:val="24"/>
          <w:szCs w:val="24"/>
          <w:lang w:val="ka-GE"/>
        </w:rPr>
        <w:t>ი</w:t>
      </w:r>
      <w:r w:rsidRPr="00EA7B11">
        <w:rPr>
          <w:rFonts w:ascii="Sylfaen" w:hAnsi="Sylfaen"/>
          <w:sz w:val="24"/>
          <w:szCs w:val="24"/>
          <w:lang w:val="ka-GE"/>
        </w:rPr>
        <w:t>ს</w:t>
      </w:r>
      <w:r w:rsidR="007A21E2" w:rsidRPr="00EA7B11">
        <w:rPr>
          <w:rFonts w:ascii="Sylfaen" w:hAnsi="Sylfaen"/>
          <w:sz w:val="24"/>
          <w:szCs w:val="24"/>
          <w:lang w:val="ka-GE"/>
        </w:rPr>
        <w:t xml:space="preserve"> მ/შ</w:t>
      </w:r>
      <w:r w:rsidRPr="00EA7B11">
        <w:rPr>
          <w:rFonts w:ascii="Sylfaen" w:hAnsi="Sylfaen"/>
          <w:sz w:val="24"/>
          <w:szCs w:val="24"/>
          <w:lang w:val="ka-GE"/>
        </w:rPr>
        <w:t>,</w:t>
      </w:r>
    </w:p>
    <w:p w:rsidR="00315E12" w:rsidRPr="00EA7B11" w:rsidRDefault="007A21E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>ქალ</w:t>
      </w:r>
      <w:r w:rsidR="00315E12"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Pr="00EA7B11">
        <w:rPr>
          <w:rFonts w:ascii="Sylfaen" w:hAnsi="Sylfaen"/>
          <w:sz w:val="24"/>
          <w:szCs w:val="24"/>
          <w:lang w:val="ka-GE"/>
        </w:rPr>
        <w:t>დარეჯან თვალთვაძეს</w:t>
      </w:r>
      <w:r w:rsidR="00315E12"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EA7B11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ab/>
        <w:t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 ფაკულტეტის საბაკალავრო საგანმანათლებლო პროგრამაზე ---------------------------------------------------------------.</w:t>
      </w:r>
    </w:p>
    <w:p w:rsidR="00315E12" w:rsidRPr="00EA7B11" w:rsidRDefault="00315E12" w:rsidP="00EA7B1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წარმოგიდგენთ პირადი საქმეში არსებული დოკუმენტაციის დამოწმებულ ასლებს (---------- ფურცელი).</w:t>
      </w:r>
    </w:p>
    <w:p w:rsidR="00315E12" w:rsidRPr="00EA7B11" w:rsidRDefault="00315E12" w:rsidP="00EA7B1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EA7B11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Pr="00EA7B11" w:rsidRDefault="00315E12" w:rsidP="00EA7B11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----------------------------- (ბინა)</w:t>
      </w:r>
    </w:p>
    <w:p w:rsidR="00315E12" w:rsidRPr="00EA7B11" w:rsidRDefault="00315E12" w:rsidP="00EA7B11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201</w:t>
      </w:r>
      <w:r w:rsidR="007A21E2" w:rsidRPr="00EA7B11">
        <w:rPr>
          <w:rFonts w:ascii="Sylfaen" w:hAnsi="Sylfaen"/>
          <w:sz w:val="24"/>
          <w:szCs w:val="24"/>
          <w:lang w:val="ka-GE"/>
        </w:rPr>
        <w:t>6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0C5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15E12"/>
    <w:rsid w:val="000C5947"/>
    <w:rsid w:val="0011004E"/>
    <w:rsid w:val="0013189A"/>
    <w:rsid w:val="00315E12"/>
    <w:rsid w:val="007A21E2"/>
    <w:rsid w:val="00EA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d.kandelaki</cp:lastModifiedBy>
  <cp:revision>4</cp:revision>
  <dcterms:created xsi:type="dcterms:W3CDTF">2015-08-19T08:48:00Z</dcterms:created>
  <dcterms:modified xsi:type="dcterms:W3CDTF">2016-07-18T11:32:00Z</dcterms:modified>
</cp:coreProperties>
</file>